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80" w:firstLineChars="150"/>
        <w:jc w:val="center"/>
        <w:textAlignment w:val="baseline"/>
        <w:rPr>
          <w:rFonts w:hint="eastAsia" w:ascii="仿宋" w:hAnsi="仿宋" w:eastAsia="仿宋" w:cs="仿宋"/>
          <w:b/>
          <w:bCs/>
          <w:color w:val="262626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62626"/>
          <w:kern w:val="36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" w:firstLineChars="150"/>
        <w:jc w:val="both"/>
        <w:textAlignment w:val="baseline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right="-95"/>
        <w:jc w:val="center"/>
        <w:rPr>
          <w:rFonts w:ascii="黑体" w:hAnsi="黑体" w:eastAsia="黑体" w:cs="方正小标宋_GBK"/>
          <w:b/>
          <w:bCs/>
          <w:sz w:val="32"/>
          <w:szCs w:val="32"/>
        </w:rPr>
      </w:pPr>
    </w:p>
    <w:p>
      <w:pPr>
        <w:ind w:right="-95"/>
        <w:jc w:val="center"/>
        <w:rPr>
          <w:rFonts w:ascii="黑体" w:hAnsi="黑体" w:eastAsia="黑体" w:cs="方正小标宋_GBK"/>
          <w:b/>
          <w:bCs/>
          <w:sz w:val="32"/>
          <w:szCs w:val="32"/>
        </w:rPr>
      </w:pPr>
    </w:p>
    <w:p>
      <w:pPr>
        <w:ind w:right="-95"/>
        <w:jc w:val="center"/>
        <w:rPr>
          <w:rFonts w:ascii="黑体" w:hAnsi="黑体" w:eastAsia="黑体" w:cs="方正小标宋_GBK"/>
          <w:b/>
          <w:bCs/>
          <w:sz w:val="32"/>
          <w:szCs w:val="32"/>
        </w:rPr>
      </w:pPr>
    </w:p>
    <w:p>
      <w:pPr>
        <w:ind w:right="-95"/>
        <w:jc w:val="center"/>
        <w:rPr>
          <w:rFonts w:ascii="黑体" w:hAnsi="黑体" w:eastAsia="黑体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_GBK"/>
          <w:b/>
          <w:bCs/>
          <w:sz w:val="44"/>
          <w:szCs w:val="44"/>
        </w:rPr>
        <w:t>甘肃省</w:t>
      </w:r>
      <w:r>
        <w:rPr>
          <w:rFonts w:ascii="黑体" w:hAnsi="黑体" w:eastAsia="黑体" w:cs="方正小标宋_GBK"/>
          <w:b/>
          <w:bCs/>
          <w:sz w:val="44"/>
          <w:szCs w:val="44"/>
        </w:rPr>
        <w:t>新冠肺炎疫情防控工作</w:t>
      </w:r>
    </w:p>
    <w:p>
      <w:pPr>
        <w:ind w:right="-95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方正小标宋_GBK"/>
          <w:b/>
          <w:bCs/>
          <w:sz w:val="44"/>
          <w:szCs w:val="44"/>
        </w:rPr>
        <w:t>先进</w:t>
      </w:r>
      <w:r>
        <w:rPr>
          <w:rFonts w:hint="eastAsia" w:ascii="黑体" w:hAnsi="黑体" w:eastAsia="黑体" w:cs="方正小标宋_GBK"/>
          <w:b/>
          <w:bCs/>
          <w:sz w:val="44"/>
          <w:szCs w:val="44"/>
        </w:rPr>
        <w:t>个人推荐审批表</w:t>
      </w:r>
    </w:p>
    <w:bookmarkEnd w:id="0"/>
    <w:p>
      <w:pPr>
        <w:spacing w:line="560" w:lineRule="exac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方正仿宋_GBK" w:eastAsia="仿宋_GB2312" w:cs="方正仿宋_GBK"/>
          <w:szCs w:val="21"/>
          <w:u w:val="single"/>
        </w:rPr>
      </w:pPr>
      <w:r>
        <w:rPr>
          <w:rFonts w:ascii="Times New Roman" w:hAnsi="Times New Roman" w:eastAsia="宋体" w:cs="Times New Roman"/>
          <w:sz w:val="36"/>
          <w:szCs w:val="36"/>
        </w:rPr>
        <w:t xml:space="preserve">  </w:t>
      </w:r>
      <w:r>
        <w:rPr>
          <w:rFonts w:ascii="Times New Roman" w:hAnsi="Times New Roman" w:eastAsia="仿宋_GB2312" w:cs="Times New Roman"/>
          <w:sz w:val="36"/>
          <w:szCs w:val="36"/>
        </w:rPr>
        <w:t xml:space="preserve">  </w:t>
      </w:r>
      <w:r>
        <w:rPr>
          <w:rFonts w:hint="eastAsia" w:ascii="仿宋_GB2312" w:hAnsi="方正仿宋_GBK" w:eastAsia="仿宋_GB2312" w:cs="方正仿宋_GBK"/>
          <w:sz w:val="36"/>
          <w:szCs w:val="36"/>
        </w:rPr>
        <w:t>姓    名</w:t>
      </w:r>
      <w:r>
        <w:rPr>
          <w:rFonts w:hint="eastAsia" w:ascii="仿宋_GB2312" w:hAnsi="方正仿宋_GBK" w:eastAsia="仿宋_GB2312" w:cs="方正仿宋_GBK"/>
          <w:szCs w:val="21"/>
          <w:u w:val="single"/>
        </w:rPr>
        <w:t xml:space="preserve">                   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_GBK" w:hAnsi="方正仿宋_GBK" w:eastAsia="方正仿宋_GBK" w:cs="Times New Roman"/>
          <w:sz w:val="36"/>
          <w:szCs w:val="36"/>
        </w:rPr>
      </w:pPr>
      <w:r>
        <w:rPr>
          <w:rFonts w:hint="eastAsia" w:ascii="方正仿宋_GBK" w:hAnsi="方正仿宋_GBK" w:eastAsia="方正仿宋_GBK" w:cs="Times New Roman"/>
          <w:sz w:val="36"/>
          <w:szCs w:val="36"/>
        </w:rPr>
        <w:t xml:space="preserve">    </w:t>
      </w:r>
      <w:r>
        <w:rPr>
          <w:rFonts w:hint="eastAsia" w:ascii="仿宋_GB2312" w:hAnsi="方正仿宋_GBK" w:eastAsia="仿宋_GB2312" w:cs="方正仿宋_GBK"/>
          <w:sz w:val="36"/>
          <w:szCs w:val="36"/>
        </w:rPr>
        <w:t>工作单位</w:t>
      </w:r>
      <w:r>
        <w:rPr>
          <w:rFonts w:ascii="方正仿宋_GBK" w:hAnsi="方正仿宋_GBK" w:eastAsia="方正仿宋_GBK" w:cs="方正仿宋_GBK"/>
          <w:szCs w:val="21"/>
          <w:u w:val="single"/>
        </w:rPr>
        <w:t xml:space="preserve">                   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_GBK" w:hAnsi="方正仿宋_GBK" w:eastAsia="方正仿宋_GBK" w:cs="方正仿宋_GBK"/>
          <w:szCs w:val="21"/>
          <w:u w:val="single"/>
        </w:rPr>
      </w:pPr>
      <w:r>
        <w:rPr>
          <w:rFonts w:ascii="方正仿宋_GBK" w:hAnsi="方正仿宋_GBK" w:eastAsia="方正仿宋_GBK" w:cs="方正仿宋_GBK"/>
          <w:sz w:val="36"/>
          <w:szCs w:val="36"/>
        </w:rPr>
        <w:t xml:space="preserve">    </w:t>
      </w:r>
      <w:r>
        <w:rPr>
          <w:rFonts w:hint="eastAsia" w:ascii="仿宋_GB2312" w:hAnsi="方正仿宋_GBK" w:eastAsia="仿宋_GB2312" w:cs="方正仿宋_GBK"/>
          <w:sz w:val="36"/>
          <w:szCs w:val="36"/>
        </w:rPr>
        <w:t>推荐单位</w:t>
      </w:r>
      <w:r>
        <w:rPr>
          <w:rFonts w:ascii="方正仿宋_GBK" w:hAnsi="方正仿宋_GBK" w:eastAsia="方正仿宋_GBK" w:cs="方正仿宋_GBK"/>
          <w:szCs w:val="21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方正仿宋_GBK" w:hAnsi="方正仿宋_GBK" w:eastAsia="方正仿宋_GBK" w:cs="方正仿宋_GBK"/>
          <w:szCs w:val="21"/>
          <w:u w:val="single"/>
        </w:rPr>
      </w:pPr>
      <w:r>
        <w:rPr>
          <w:rFonts w:hint="eastAsia" w:ascii="仿宋_GB2312" w:hAnsi="方正仿宋_GBK" w:eastAsia="仿宋_GB2312" w:cs="方正仿宋_GBK"/>
          <w:sz w:val="36"/>
          <w:szCs w:val="36"/>
        </w:rPr>
        <w:t>表彰层次</w:t>
      </w:r>
      <w:r>
        <w:rPr>
          <w:rFonts w:ascii="方正仿宋_GBK" w:hAnsi="方正仿宋_GBK" w:eastAsia="方正仿宋_GBK" w:cs="方正仿宋_GBK"/>
          <w:szCs w:val="21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  </w:t>
      </w:r>
      <w:r>
        <w:rPr>
          <w:rFonts w:ascii="方正仿宋_GBK" w:hAnsi="方正仿宋_GBK" w:eastAsia="方正仿宋_GBK" w:cs="方正仿宋_GBK"/>
          <w:sz w:val="36"/>
          <w:szCs w:val="36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</w:t>
      </w:r>
      <w:r>
        <w:rPr>
          <w:rFonts w:hint="eastAsia" w:ascii="仿宋_GB2312" w:hAnsi="方正仿宋_GBK" w:eastAsia="仿宋_GB2312" w:cs="方正仿宋_GBK"/>
          <w:sz w:val="24"/>
          <w:szCs w:val="24"/>
          <w:u w:val="single"/>
        </w:rPr>
        <w:t xml:space="preserve"> 省部级表彰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方正仿宋_GBK" w:hAnsi="方正仿宋_GBK" w:eastAsia="方正仿宋_GBK" w:cs="Times New Roman"/>
          <w:szCs w:val="21"/>
          <w:u w:val="single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ascii="方正仿宋_GBK" w:hAnsi="方正仿宋_GBK" w:eastAsia="方正仿宋_GBK" w:cs="方正仿宋_GBK"/>
          <w:szCs w:val="21"/>
        </w:rPr>
        <w:t xml:space="preserve">        </w:t>
      </w: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</w:p>
    <w:p>
      <w:pPr>
        <w:spacing w:line="560" w:lineRule="exact"/>
        <w:jc w:val="center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方正仿宋_GBK"/>
          <w:sz w:val="32"/>
          <w:szCs w:val="32"/>
        </w:rPr>
        <w:t>填报时间：2020年  月  日</w:t>
      </w:r>
    </w:p>
    <w:p>
      <w:pPr>
        <w:rPr>
          <w:rFonts w:ascii="Times New Roman" w:hAnsi="Times New Roman" w:eastAsia="仿宋_GB2312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b/>
          <w:bCs/>
          <w:sz w:val="36"/>
          <w:szCs w:val="36"/>
        </w:rPr>
        <w:sectPr>
          <w:footerReference r:id="rId3" w:type="default"/>
          <w:pgSz w:w="12240" w:h="15840"/>
          <w:pgMar w:top="1588" w:right="1474" w:bottom="1474" w:left="1474" w:header="1412" w:footer="1077" w:gutter="0"/>
          <w:cols w:space="720" w:num="1"/>
        </w:sectPr>
      </w:pPr>
    </w:p>
    <w:p>
      <w:pPr>
        <w:jc w:val="center"/>
        <w:rPr>
          <w:rFonts w:ascii="方正小标宋_GBK" w:hAnsi="Times New Roman" w:eastAsia="方正小标宋_GBK" w:cs="方正小标宋_GBK"/>
          <w:sz w:val="32"/>
          <w:szCs w:val="32"/>
        </w:rPr>
      </w:pPr>
      <w:r>
        <w:rPr>
          <w:rFonts w:hint="eastAsia" w:ascii="方正小标宋_GBK" w:hAnsi="Times New Roman" w:eastAsia="方正小标宋_GBK" w:cs="方正小标宋_GBK"/>
          <w:sz w:val="32"/>
          <w:szCs w:val="32"/>
        </w:rPr>
        <w:t>填</w:t>
      </w:r>
      <w:r>
        <w:rPr>
          <w:rFonts w:ascii="方正小标宋_GBK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方正小标宋_GBK"/>
          <w:sz w:val="32"/>
          <w:szCs w:val="32"/>
        </w:rPr>
        <w:t>表</w:t>
      </w:r>
      <w:r>
        <w:rPr>
          <w:rFonts w:ascii="方正小标宋_GBK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方正小标宋_GBK"/>
          <w:sz w:val="32"/>
          <w:szCs w:val="32"/>
        </w:rPr>
        <w:t>说</w:t>
      </w:r>
      <w:r>
        <w:rPr>
          <w:rFonts w:ascii="方正小标宋_GBK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方正小标宋_GBK"/>
          <w:sz w:val="32"/>
          <w:szCs w:val="32"/>
        </w:rPr>
        <w:t>明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tabs>
          <w:tab w:val="left" w:pos="757"/>
        </w:tabs>
        <w:spacing w:line="360" w:lineRule="auto"/>
        <w:ind w:right="-95"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Fonts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本表是甘肃省</w:t>
      </w:r>
      <w:r>
        <w:rPr>
          <w:rFonts w:ascii="仿宋_GB2312" w:hAnsi="仿宋" w:eastAsia="仿宋_GB2312" w:cs="仿宋_GB2312"/>
          <w:sz w:val="32"/>
          <w:szCs w:val="32"/>
        </w:rPr>
        <w:t>新冠肺炎疫情防控工作先进</w:t>
      </w:r>
      <w:r>
        <w:rPr>
          <w:rFonts w:hint="eastAsia" w:ascii="仿宋_GB2312" w:hAnsi="仿宋" w:eastAsia="仿宋_GB2312" w:cs="仿宋_GB2312"/>
          <w:sz w:val="32"/>
          <w:szCs w:val="32"/>
        </w:rPr>
        <w:t>个人推荐用表，必须如实认真填写；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二、本表一律打印填写，不得随意更改格式，使用仿宋小四号字，数字统一使用阿拉伯数字，没有相关情况的栏目填写“无”，不能留空白；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三、本表中盖章栏均需要相关负责人签字确认并加盖公章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</w:t>
      </w:r>
      <w:r>
        <w:rPr>
          <w:rFonts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姓名、性别</w:t>
      </w:r>
      <w:r>
        <w:rPr>
          <w:rFonts w:ascii="仿宋_GB2312" w:hAnsi="仿宋" w:eastAsia="仿宋_GB2312" w:cs="仿宋_GB2312"/>
          <w:sz w:val="32"/>
          <w:szCs w:val="32"/>
        </w:rPr>
        <w:t>、民族、</w:t>
      </w:r>
      <w:r>
        <w:rPr>
          <w:rFonts w:hint="eastAsia" w:ascii="仿宋_GB2312" w:hAnsi="仿宋" w:eastAsia="仿宋_GB2312" w:cs="仿宋_GB2312"/>
          <w:sz w:val="32"/>
          <w:szCs w:val="32"/>
        </w:rPr>
        <w:t>出生年月</w:t>
      </w:r>
      <w:r>
        <w:rPr>
          <w:rFonts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工作单位及职务等必须填写准确、规范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五、主要获奖情况为近五年获得的主要奖项；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六、主要事迹重点反映</w:t>
      </w:r>
      <w:r>
        <w:rPr>
          <w:rFonts w:ascii="仿宋_GB2312" w:hAnsi="仿宋" w:eastAsia="仿宋_GB2312" w:cs="仿宋_GB2312"/>
          <w:sz w:val="32"/>
          <w:szCs w:val="32"/>
        </w:rPr>
        <w:t>防控工作中的突出事迹</w:t>
      </w:r>
      <w:r>
        <w:rPr>
          <w:rFonts w:hint="eastAsia" w:ascii="仿宋_GB2312" w:hAnsi="仿宋" w:eastAsia="仿宋_GB2312" w:cs="仿宋_GB2312"/>
          <w:sz w:val="32"/>
          <w:szCs w:val="32"/>
        </w:rPr>
        <w:t>和主要成绩，字数控制在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仿宋" w:eastAsia="仿宋_GB2312" w:cs="仿宋_GB2312"/>
          <w:sz w:val="32"/>
          <w:szCs w:val="32"/>
        </w:rPr>
        <w:t>字以内；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七、本表一式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份，规格为</w:t>
      </w:r>
      <w:r>
        <w:rPr>
          <w:rFonts w:ascii="仿宋_GB2312" w:hAnsi="仿宋" w:eastAsia="仿宋_GB2312" w:cs="仿宋_GB2312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sz w:val="32"/>
          <w:szCs w:val="32"/>
        </w:rPr>
        <w:t>纸。</w:t>
      </w:r>
    </w:p>
    <w:p>
      <w:pPr>
        <w:tabs>
          <w:tab w:val="left" w:pos="757"/>
        </w:tabs>
        <w:adjustRightInd w:val="0"/>
        <w:snapToGrid w:val="0"/>
        <w:spacing w:line="360" w:lineRule="auto"/>
        <w:ind w:left="567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620" w:lineRule="exact"/>
        <w:ind w:left="567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620" w:lineRule="exact"/>
        <w:ind w:left="567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620" w:lineRule="exact"/>
        <w:ind w:left="567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620" w:lineRule="exact"/>
        <w:ind w:left="567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620" w:lineRule="exact"/>
        <w:rPr>
          <w:rFonts w:ascii="仿宋_GB2312" w:hAnsi="仿宋" w:eastAsia="仿宋_GB2312" w:cs="Times New Roman"/>
          <w:sz w:val="32"/>
          <w:szCs w:val="32"/>
        </w:rPr>
      </w:pPr>
    </w:p>
    <w:tbl>
      <w:tblPr>
        <w:tblStyle w:val="7"/>
        <w:tblW w:w="9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540"/>
        <w:gridCol w:w="1701"/>
        <w:gridCol w:w="992"/>
        <w:gridCol w:w="303"/>
        <w:gridCol w:w="927"/>
        <w:gridCol w:w="553"/>
        <w:gridCol w:w="627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9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4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9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exact"/>
          <w:jc w:val="center"/>
        </w:trPr>
        <w:tc>
          <w:tcPr>
            <w:tcW w:w="19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工作单位及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71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exac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exact"/>
          <w:jc w:val="center"/>
        </w:trPr>
        <w:tc>
          <w:tcPr>
            <w:tcW w:w="19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邮    编  </w:t>
            </w:r>
          </w:p>
        </w:tc>
        <w:tc>
          <w:tcPr>
            <w:tcW w:w="2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7" w:hRule="atLeast"/>
          <w:jc w:val="center"/>
        </w:trPr>
        <w:tc>
          <w:tcPr>
            <w:tcW w:w="14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683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8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主要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事迹</w:t>
            </w:r>
          </w:p>
        </w:tc>
        <w:tc>
          <w:tcPr>
            <w:tcW w:w="7683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2" w:hRule="atLeas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所在部门（单位）意见</w:t>
            </w:r>
          </w:p>
        </w:tc>
        <w:tc>
          <w:tcPr>
            <w:tcW w:w="76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章）</w:t>
            </w:r>
          </w:p>
          <w:p>
            <w:pPr>
              <w:spacing w:line="400" w:lineRule="exact"/>
              <w:ind w:firstLine="354" w:firstLineChars="1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1" w:hRule="exac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市级党委、政府意见</w:t>
            </w:r>
          </w:p>
        </w:tc>
        <w:tc>
          <w:tcPr>
            <w:tcW w:w="76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3720" w:firstLineChars="1550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560" w:lineRule="exact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7" w:hRule="exact"/>
          <w:jc w:val="center"/>
        </w:trPr>
        <w:tc>
          <w:tcPr>
            <w:tcW w:w="14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省级党委、政府意见</w:t>
            </w:r>
          </w:p>
        </w:tc>
        <w:tc>
          <w:tcPr>
            <w:tcW w:w="76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ind w:right="26"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26"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负责人签名：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560" w:lineRule="exact"/>
              <w:ind w:firstLine="3720" w:firstLineChars="1550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560" w:lineRule="exact"/>
              <w:ind w:right="26"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right="-95"/>
        <w:rPr>
          <w:rFonts w:ascii="黑体" w:hAnsi="黑体" w:eastAsia="黑体" w:cs="方正小标宋_GBK"/>
          <w:b/>
          <w:bCs/>
          <w:sz w:val="32"/>
          <w:szCs w:val="32"/>
        </w:rPr>
      </w:pPr>
      <w:r>
        <w:rPr>
          <w:rFonts w:hint="eastAsia" w:ascii="黑体" w:hAnsi="黑体" w:eastAsia="黑体" w:cs="方正小标宋_GBK"/>
          <w:b/>
          <w:bCs/>
          <w:sz w:val="32"/>
          <w:szCs w:val="32"/>
        </w:rPr>
        <w:t>附件2</w:t>
      </w:r>
    </w:p>
    <w:p>
      <w:pPr>
        <w:ind w:right="-95"/>
        <w:rPr>
          <w:rFonts w:ascii="黑体" w:hAnsi="黑体" w:eastAsia="黑体" w:cs="方正小标宋_GBK"/>
          <w:b/>
          <w:bCs/>
          <w:sz w:val="32"/>
          <w:szCs w:val="32"/>
        </w:rPr>
      </w:pPr>
    </w:p>
    <w:p>
      <w:pPr>
        <w:ind w:right="-95"/>
        <w:jc w:val="center"/>
        <w:rPr>
          <w:rFonts w:ascii="黑体" w:hAnsi="黑体" w:eastAsia="黑体" w:cs="方正小标宋_GBK"/>
          <w:b/>
          <w:bCs/>
          <w:sz w:val="32"/>
          <w:szCs w:val="32"/>
        </w:rPr>
      </w:pPr>
    </w:p>
    <w:p>
      <w:pPr>
        <w:ind w:right="-95"/>
        <w:jc w:val="center"/>
        <w:rPr>
          <w:rFonts w:ascii="黑体" w:hAnsi="黑体" w:eastAsia="黑体" w:cs="方正小标宋_GBK"/>
          <w:b/>
          <w:bCs/>
          <w:sz w:val="44"/>
          <w:szCs w:val="44"/>
        </w:rPr>
      </w:pPr>
      <w:r>
        <w:rPr>
          <w:rFonts w:hint="eastAsia" w:ascii="黑体" w:hAnsi="黑体" w:eastAsia="黑体" w:cs="方正小标宋_GBK"/>
          <w:b/>
          <w:bCs/>
          <w:sz w:val="44"/>
          <w:szCs w:val="44"/>
        </w:rPr>
        <w:t>甘肃省</w:t>
      </w:r>
      <w:r>
        <w:rPr>
          <w:rFonts w:ascii="黑体" w:hAnsi="黑体" w:eastAsia="黑体" w:cs="方正小标宋_GBK"/>
          <w:b/>
          <w:bCs/>
          <w:sz w:val="44"/>
          <w:szCs w:val="44"/>
        </w:rPr>
        <w:t>新冠肺炎疫情防控工作</w:t>
      </w:r>
    </w:p>
    <w:p>
      <w:pPr>
        <w:ind w:right="-95"/>
        <w:jc w:val="center"/>
        <w:rPr>
          <w:rFonts w:ascii="黑体" w:hAnsi="黑体" w:eastAsia="黑体" w:cs="方正小标宋_GBK"/>
          <w:b/>
          <w:bCs/>
          <w:sz w:val="44"/>
          <w:szCs w:val="44"/>
        </w:rPr>
      </w:pPr>
      <w:r>
        <w:rPr>
          <w:rFonts w:ascii="黑体" w:hAnsi="黑体" w:eastAsia="黑体" w:cs="方正小标宋_GBK"/>
          <w:b/>
          <w:bCs/>
          <w:sz w:val="44"/>
          <w:szCs w:val="44"/>
        </w:rPr>
        <w:t>先进集体</w:t>
      </w:r>
      <w:r>
        <w:rPr>
          <w:rFonts w:hint="eastAsia" w:ascii="黑体" w:hAnsi="黑体" w:eastAsia="黑体" w:cs="方正小标宋_GBK"/>
          <w:b/>
          <w:bCs/>
          <w:sz w:val="44"/>
          <w:szCs w:val="44"/>
        </w:rPr>
        <w:t>推荐审批表</w:t>
      </w:r>
    </w:p>
    <w:p>
      <w:pPr>
        <w:ind w:right="-95"/>
        <w:jc w:val="center"/>
        <w:rPr>
          <w:rFonts w:ascii="黑体" w:hAnsi="黑体" w:eastAsia="黑体" w:cs="方正小标宋_GBK"/>
          <w:b/>
          <w:bCs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方正仿宋_GBK" w:eastAsia="仿宋_GB2312" w:cs="方正仿宋_GBK"/>
          <w:szCs w:val="21"/>
          <w:u w:val="single"/>
        </w:rPr>
      </w:pPr>
      <w:r>
        <w:rPr>
          <w:rFonts w:ascii="Times New Roman" w:hAnsi="Times New Roman" w:eastAsia="宋体" w:cs="Times New Roman"/>
          <w:sz w:val="36"/>
          <w:szCs w:val="36"/>
        </w:rPr>
        <w:t xml:space="preserve">  </w:t>
      </w:r>
      <w:r>
        <w:rPr>
          <w:rFonts w:ascii="Times New Roman" w:hAnsi="Times New Roman" w:eastAsia="仿宋_GB2312" w:cs="Times New Roman"/>
          <w:sz w:val="36"/>
          <w:szCs w:val="36"/>
        </w:rPr>
        <w:t xml:space="preserve"> </w:t>
      </w:r>
      <w:r>
        <w:rPr>
          <w:rFonts w:hint="eastAsia" w:ascii="仿宋_GB2312" w:hAnsi="Times New Roman" w:eastAsia="仿宋_GB2312" w:cs="Times New Roman"/>
          <w:sz w:val="36"/>
          <w:szCs w:val="36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集体</w:t>
      </w:r>
      <w:r>
        <w:rPr>
          <w:rFonts w:hint="eastAsia" w:ascii="仿宋_GB2312" w:hAnsi="方正仿宋_GBK" w:eastAsia="仿宋_GB2312" w:cs="方正仿宋_GBK"/>
          <w:sz w:val="36"/>
          <w:szCs w:val="36"/>
        </w:rPr>
        <w:t>名称</w:t>
      </w:r>
      <w:r>
        <w:rPr>
          <w:rFonts w:hint="eastAsia" w:ascii="仿宋_GB2312" w:hAnsi="方正仿宋_GBK" w:eastAsia="仿宋_GB2312" w:cs="方正仿宋_GBK"/>
          <w:szCs w:val="21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ascii="方正仿宋_GBK" w:hAnsi="方正仿宋_GBK" w:eastAsia="方正仿宋_GBK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方正仿宋_GBK" w:hAnsi="方正仿宋_GBK" w:eastAsia="方正仿宋_GBK" w:cs="方正仿宋_GBK"/>
          <w:szCs w:val="21"/>
          <w:u w:val="single"/>
        </w:rPr>
      </w:pPr>
      <w:r>
        <w:rPr>
          <w:rFonts w:ascii="方正仿宋_GBK" w:hAnsi="方正仿宋_GBK" w:eastAsia="方正仿宋_GBK" w:cs="方正仿宋_GBK"/>
          <w:sz w:val="36"/>
          <w:szCs w:val="36"/>
        </w:rPr>
        <w:t xml:space="preserve"> 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推荐单位</w:t>
      </w:r>
      <w:r>
        <w:rPr>
          <w:rFonts w:ascii="方正仿宋_GBK" w:hAnsi="方正仿宋_GBK" w:eastAsia="方正仿宋_GBK" w:cs="方正仿宋_GBK"/>
          <w:szCs w:val="21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             </w:t>
      </w:r>
    </w:p>
    <w:p>
      <w:pPr>
        <w:spacing w:line="560" w:lineRule="exact"/>
        <w:rPr>
          <w:rFonts w:ascii="方正仿宋_GBK" w:hAnsi="方正仿宋_GBK" w:eastAsia="方正仿宋_GBK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方正仿宋_GBK" w:hAnsi="方正仿宋_GBK" w:eastAsia="方正仿宋_GBK" w:cs="方正仿宋_GBK"/>
          <w:szCs w:val="21"/>
          <w:u w:val="single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表彰层次</w:t>
      </w:r>
      <w:r>
        <w:rPr>
          <w:rFonts w:ascii="方正仿宋_GBK" w:hAnsi="方正仿宋_GBK" w:eastAsia="方正仿宋_GBK" w:cs="方正仿宋_GBK"/>
          <w:szCs w:val="21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z w:val="36"/>
          <w:szCs w:val="36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      </w:t>
      </w:r>
      <w:r>
        <w:rPr>
          <w:rFonts w:hint="eastAsia" w:ascii="仿宋_GB2312" w:hAnsi="方正仿宋_GBK" w:eastAsia="仿宋_GB2312" w:cs="方正仿宋_GBK"/>
          <w:sz w:val="24"/>
          <w:szCs w:val="24"/>
          <w:u w:val="single"/>
        </w:rPr>
        <w:t>省部级表彰</w:t>
      </w:r>
      <w:r>
        <w:rPr>
          <w:rFonts w:ascii="方正仿宋_GBK" w:hAnsi="方正仿宋_GBK" w:eastAsia="方正仿宋_GBK" w:cs="方正仿宋_GBK"/>
          <w:sz w:val="24"/>
          <w:szCs w:val="24"/>
          <w:u w:val="single"/>
        </w:rPr>
        <w:t xml:space="preserve">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方正仿宋_GBK" w:hAnsi="方正仿宋_GBK" w:eastAsia="方正仿宋_GBK" w:cs="Times New Roman"/>
          <w:szCs w:val="21"/>
          <w:u w:val="single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  <w:r>
        <w:rPr>
          <w:rFonts w:ascii="方正仿宋_GBK" w:hAnsi="方正仿宋_GBK" w:eastAsia="方正仿宋_GBK" w:cs="方正仿宋_GBK"/>
          <w:szCs w:val="21"/>
        </w:rPr>
        <w:t xml:space="preserve">        </w:t>
      </w: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Cs w:val="21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填报时间：</w:t>
      </w:r>
      <w:r>
        <w:rPr>
          <w:rFonts w:ascii="仿宋_GB2312" w:hAnsi="Times New Roman" w:eastAsia="仿宋_GB2312" w:cs="Times New Roman"/>
          <w:sz w:val="36"/>
          <w:szCs w:val="36"/>
        </w:rPr>
        <w:t>2020</w:t>
      </w:r>
      <w:r>
        <w:rPr>
          <w:rFonts w:hint="eastAsia" w:ascii="仿宋_GB2312" w:hAnsi="Times New Roman" w:eastAsia="仿宋_GB2312" w:cs="Times New Roman"/>
          <w:sz w:val="36"/>
          <w:szCs w:val="36"/>
        </w:rPr>
        <w:t>年  月</w:t>
      </w:r>
      <w:r>
        <w:rPr>
          <w:rFonts w:ascii="仿宋_GB2312" w:hAnsi="Times New Roman" w:eastAsia="仿宋_GB2312" w:cs="Times New Roman"/>
          <w:sz w:val="36"/>
          <w:szCs w:val="36"/>
        </w:rPr>
        <w:t xml:space="preserve">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日</w:t>
      </w:r>
    </w:p>
    <w:p>
      <w:pPr>
        <w:rPr>
          <w:rFonts w:ascii="Times New Roman" w:hAnsi="Times New Roman" w:eastAsia="仿宋_GB2312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方正小标宋_GBK"/>
          <w:sz w:val="32"/>
          <w:szCs w:val="32"/>
        </w:rPr>
        <w:t>填</w:t>
      </w:r>
      <w:r>
        <w:rPr>
          <w:rFonts w:ascii="方正小标宋_GBK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方正小标宋_GBK"/>
          <w:sz w:val="32"/>
          <w:szCs w:val="32"/>
        </w:rPr>
        <w:t>表</w:t>
      </w:r>
      <w:r>
        <w:rPr>
          <w:rFonts w:ascii="方正小标宋_GBK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方正小标宋_GBK"/>
          <w:sz w:val="32"/>
          <w:szCs w:val="32"/>
        </w:rPr>
        <w:t>说</w:t>
      </w:r>
      <w:r>
        <w:rPr>
          <w:rFonts w:ascii="方正小标宋_GBK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方正小标宋_GBK"/>
          <w:sz w:val="32"/>
          <w:szCs w:val="32"/>
        </w:rPr>
        <w:t>明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tabs>
          <w:tab w:val="left" w:pos="757"/>
        </w:tabs>
        <w:spacing w:line="360" w:lineRule="auto"/>
        <w:ind w:right="-95"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</w:t>
      </w:r>
      <w:r>
        <w:rPr>
          <w:rFonts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本表是甘肃省</w:t>
      </w:r>
      <w:r>
        <w:rPr>
          <w:rFonts w:ascii="仿宋_GB2312" w:hAnsi="仿宋" w:eastAsia="仿宋_GB2312" w:cs="仿宋_GB2312"/>
          <w:sz w:val="32"/>
          <w:szCs w:val="32"/>
        </w:rPr>
        <w:t>新冠肺炎疫情防控工作先进集体</w:t>
      </w:r>
      <w:r>
        <w:rPr>
          <w:rFonts w:hint="eastAsia" w:ascii="仿宋_GB2312" w:hAnsi="仿宋" w:eastAsia="仿宋_GB2312" w:cs="仿宋_GB2312"/>
          <w:sz w:val="32"/>
          <w:szCs w:val="32"/>
        </w:rPr>
        <w:t>推荐用表，必须如实认真填写；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二、本表一律打印填写，不得随意更改格式，使用仿宋小四号字，数字统一使用阿拉伯数字，没有相关情况的栏目填写“无”，不能留空白；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三、本表中盖章栏均需要相关负责人签字确认并加盖公章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</w:t>
      </w:r>
      <w:r>
        <w:rPr>
          <w:rFonts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集体名称、集体负责人姓名和职务、集体所属单位等必须填写准确、规范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五、集体性质根据被推荐集体性质选填机关、事业单位、社会团体、企业或其他；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六、集体所在行政区划须精确到县、区；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七、临时集体应在集体名称后标注“（临时集体）”；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八、主要获奖情况为近五年获得的主要奖项；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九、主要事迹重点反映</w:t>
      </w:r>
      <w:r>
        <w:rPr>
          <w:rFonts w:ascii="仿宋_GB2312" w:hAnsi="仿宋" w:eastAsia="仿宋_GB2312" w:cs="仿宋_GB2312"/>
          <w:sz w:val="32"/>
          <w:szCs w:val="32"/>
        </w:rPr>
        <w:t>防控工作中的突出事迹</w:t>
      </w:r>
      <w:r>
        <w:rPr>
          <w:rFonts w:hint="eastAsia" w:ascii="仿宋_GB2312" w:hAnsi="仿宋" w:eastAsia="仿宋_GB2312" w:cs="仿宋_GB2312"/>
          <w:sz w:val="32"/>
          <w:szCs w:val="32"/>
        </w:rPr>
        <w:t>和主要成绩，字数控制在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仿宋" w:eastAsia="仿宋_GB2312" w:cs="仿宋_GB2312"/>
          <w:sz w:val="32"/>
          <w:szCs w:val="32"/>
        </w:rPr>
        <w:t>字以内；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十、本表一式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份，规格为</w:t>
      </w:r>
      <w:r>
        <w:rPr>
          <w:rFonts w:ascii="仿宋_GB2312" w:hAnsi="仿宋" w:eastAsia="仿宋_GB2312" w:cs="仿宋_GB2312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sz w:val="32"/>
          <w:szCs w:val="32"/>
        </w:rPr>
        <w:t>纸。</w:t>
      </w: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tabs>
          <w:tab w:val="left" w:pos="757"/>
        </w:tabs>
        <w:adjustRightInd w:val="0"/>
        <w:snapToGrid w:val="0"/>
        <w:spacing w:line="360" w:lineRule="auto"/>
        <w:ind w:left="567"/>
        <w:rPr>
          <w:rFonts w:ascii="仿宋_GB2312" w:hAnsi="仿宋" w:eastAsia="仿宋_GB2312" w:cs="Times New Roman"/>
          <w:sz w:val="32"/>
          <w:szCs w:val="32"/>
        </w:rPr>
      </w:pPr>
    </w:p>
    <w:tbl>
      <w:tblPr>
        <w:tblStyle w:val="7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65"/>
        <w:gridCol w:w="1852"/>
        <w:gridCol w:w="2522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集体名称</w:t>
            </w:r>
          </w:p>
        </w:tc>
        <w:tc>
          <w:tcPr>
            <w:tcW w:w="638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集体人数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集体所在行政区划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集体负责人姓名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集体负责人职务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集体负责人联系电话</w:t>
            </w:r>
          </w:p>
        </w:tc>
        <w:tc>
          <w:tcPr>
            <w:tcW w:w="6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集体单位电话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集体单位邮编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67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集体单位地址</w:t>
            </w:r>
          </w:p>
        </w:tc>
        <w:tc>
          <w:tcPr>
            <w:tcW w:w="6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7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主要获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奖情况</w:t>
            </w:r>
          </w:p>
        </w:tc>
        <w:tc>
          <w:tcPr>
            <w:tcW w:w="77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5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主要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事迹</w:t>
            </w:r>
          </w:p>
        </w:tc>
        <w:tc>
          <w:tcPr>
            <w:tcW w:w="77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7" w:hRule="atLeas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所属部门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（单位）意见</w:t>
            </w:r>
          </w:p>
        </w:tc>
        <w:tc>
          <w:tcPr>
            <w:tcW w:w="7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354" w:firstLineChars="150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章）</w:t>
            </w:r>
          </w:p>
          <w:p>
            <w:pPr>
              <w:spacing w:line="400" w:lineRule="exact"/>
              <w:ind w:firstLine="354" w:firstLineChars="1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1" w:hRule="exac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市级党委、政府意见</w:t>
            </w:r>
          </w:p>
        </w:tc>
        <w:tc>
          <w:tcPr>
            <w:tcW w:w="7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ind w:left="1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1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负责人签名：              （盖  章）</w:t>
            </w: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年   月   日</w:t>
            </w:r>
          </w:p>
          <w:p>
            <w:pPr>
              <w:spacing w:line="560" w:lineRule="exact"/>
              <w:ind w:firstLine="1180" w:firstLineChars="500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2" w:hRule="exact"/>
          <w:jc w:val="center"/>
        </w:trPr>
        <w:tc>
          <w:tcPr>
            <w:tcW w:w="13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省级党委、政府意见</w:t>
            </w:r>
          </w:p>
        </w:tc>
        <w:tc>
          <w:tcPr>
            <w:tcW w:w="77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负责人签名：              （盖  章）</w:t>
            </w:r>
          </w:p>
          <w:p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年   月   日</w:t>
            </w:r>
          </w:p>
          <w:p>
            <w:pPr>
              <w:spacing w:line="560" w:lineRule="exact"/>
              <w:ind w:right="26"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57"/>
        </w:tabs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2240" w:h="15840"/>
      <w:pgMar w:top="1588" w:right="1474" w:bottom="1474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E1E6A668o00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GhpgkvTAAAABQEAAA8AAAAAAAAAAQAgAAAAOAAAAGRycy9k&#10;b3ducmV2LnhtbFBLAQIUABQAAAAIAIdO4kAE4W+PuAEAAFUDAAAOAAAAAAAAAAEAIAAAADg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C3"/>
    <w:rsid w:val="00032876"/>
    <w:rsid w:val="00032A67"/>
    <w:rsid w:val="000337F6"/>
    <w:rsid w:val="00051442"/>
    <w:rsid w:val="0006253B"/>
    <w:rsid w:val="000918EF"/>
    <w:rsid w:val="000A07D3"/>
    <w:rsid w:val="000B41E2"/>
    <w:rsid w:val="000B4209"/>
    <w:rsid w:val="000E44BE"/>
    <w:rsid w:val="000E5D9A"/>
    <w:rsid w:val="00121347"/>
    <w:rsid w:val="001214E0"/>
    <w:rsid w:val="00147589"/>
    <w:rsid w:val="0016142A"/>
    <w:rsid w:val="00166E97"/>
    <w:rsid w:val="00181502"/>
    <w:rsid w:val="00182A64"/>
    <w:rsid w:val="00190E9A"/>
    <w:rsid w:val="001954E4"/>
    <w:rsid w:val="001A3A1A"/>
    <w:rsid w:val="001B5D51"/>
    <w:rsid w:val="001B617A"/>
    <w:rsid w:val="001C5A63"/>
    <w:rsid w:val="001D653F"/>
    <w:rsid w:val="00250CDF"/>
    <w:rsid w:val="0025566E"/>
    <w:rsid w:val="00260ADF"/>
    <w:rsid w:val="002816ED"/>
    <w:rsid w:val="002C2FAC"/>
    <w:rsid w:val="002D2179"/>
    <w:rsid w:val="002D2F9E"/>
    <w:rsid w:val="002F4C6D"/>
    <w:rsid w:val="00306CF0"/>
    <w:rsid w:val="003319D8"/>
    <w:rsid w:val="0033657E"/>
    <w:rsid w:val="00345422"/>
    <w:rsid w:val="00355994"/>
    <w:rsid w:val="00365BF6"/>
    <w:rsid w:val="00371D9F"/>
    <w:rsid w:val="0038493B"/>
    <w:rsid w:val="003927C3"/>
    <w:rsid w:val="00394FA2"/>
    <w:rsid w:val="00397BBC"/>
    <w:rsid w:val="003A5831"/>
    <w:rsid w:val="003A5E64"/>
    <w:rsid w:val="003B4488"/>
    <w:rsid w:val="003B61FF"/>
    <w:rsid w:val="003C1AA6"/>
    <w:rsid w:val="003E0E0A"/>
    <w:rsid w:val="003E4C25"/>
    <w:rsid w:val="003F15D2"/>
    <w:rsid w:val="003F64BC"/>
    <w:rsid w:val="00416C86"/>
    <w:rsid w:val="004225D4"/>
    <w:rsid w:val="0043153D"/>
    <w:rsid w:val="00442263"/>
    <w:rsid w:val="0046201D"/>
    <w:rsid w:val="00472A11"/>
    <w:rsid w:val="00494B5D"/>
    <w:rsid w:val="004A351B"/>
    <w:rsid w:val="004C74D8"/>
    <w:rsid w:val="004D7048"/>
    <w:rsid w:val="004D7B48"/>
    <w:rsid w:val="00503665"/>
    <w:rsid w:val="00506121"/>
    <w:rsid w:val="00546ACA"/>
    <w:rsid w:val="00570FC3"/>
    <w:rsid w:val="005826A7"/>
    <w:rsid w:val="005A5EAC"/>
    <w:rsid w:val="005B55A2"/>
    <w:rsid w:val="005D2F2B"/>
    <w:rsid w:val="005E0DB4"/>
    <w:rsid w:val="0061280C"/>
    <w:rsid w:val="00625C28"/>
    <w:rsid w:val="00626303"/>
    <w:rsid w:val="00657EF6"/>
    <w:rsid w:val="00663DA8"/>
    <w:rsid w:val="0067263C"/>
    <w:rsid w:val="00672F58"/>
    <w:rsid w:val="0067520F"/>
    <w:rsid w:val="00676823"/>
    <w:rsid w:val="0068098C"/>
    <w:rsid w:val="00695CAE"/>
    <w:rsid w:val="006B4E72"/>
    <w:rsid w:val="006C0B0B"/>
    <w:rsid w:val="006C1452"/>
    <w:rsid w:val="006D2523"/>
    <w:rsid w:val="006D44CD"/>
    <w:rsid w:val="006D490A"/>
    <w:rsid w:val="006E0FE9"/>
    <w:rsid w:val="006E658B"/>
    <w:rsid w:val="0070036D"/>
    <w:rsid w:val="007230E4"/>
    <w:rsid w:val="00741443"/>
    <w:rsid w:val="00746D51"/>
    <w:rsid w:val="007557C5"/>
    <w:rsid w:val="007603BF"/>
    <w:rsid w:val="00761C44"/>
    <w:rsid w:val="00763DE7"/>
    <w:rsid w:val="007657E4"/>
    <w:rsid w:val="007755E2"/>
    <w:rsid w:val="007929C3"/>
    <w:rsid w:val="007957EF"/>
    <w:rsid w:val="007A1ED6"/>
    <w:rsid w:val="007A47A0"/>
    <w:rsid w:val="007B68EE"/>
    <w:rsid w:val="007F15E0"/>
    <w:rsid w:val="008106C0"/>
    <w:rsid w:val="00814524"/>
    <w:rsid w:val="008171C9"/>
    <w:rsid w:val="00822E0B"/>
    <w:rsid w:val="00835C2F"/>
    <w:rsid w:val="00841082"/>
    <w:rsid w:val="00845686"/>
    <w:rsid w:val="00850F93"/>
    <w:rsid w:val="008538A7"/>
    <w:rsid w:val="008628DB"/>
    <w:rsid w:val="00887811"/>
    <w:rsid w:val="00891146"/>
    <w:rsid w:val="008D0A1A"/>
    <w:rsid w:val="008E59F4"/>
    <w:rsid w:val="00902431"/>
    <w:rsid w:val="00907B8C"/>
    <w:rsid w:val="0091689B"/>
    <w:rsid w:val="0094673D"/>
    <w:rsid w:val="00951D1D"/>
    <w:rsid w:val="00971237"/>
    <w:rsid w:val="00996BE4"/>
    <w:rsid w:val="009A1B55"/>
    <w:rsid w:val="009B5043"/>
    <w:rsid w:val="009B5CC0"/>
    <w:rsid w:val="009F5591"/>
    <w:rsid w:val="009F7597"/>
    <w:rsid w:val="00A02673"/>
    <w:rsid w:val="00A04731"/>
    <w:rsid w:val="00A17428"/>
    <w:rsid w:val="00A23EC7"/>
    <w:rsid w:val="00A248DF"/>
    <w:rsid w:val="00A26115"/>
    <w:rsid w:val="00A45219"/>
    <w:rsid w:val="00A57E86"/>
    <w:rsid w:val="00A60D7B"/>
    <w:rsid w:val="00A734CA"/>
    <w:rsid w:val="00A858CF"/>
    <w:rsid w:val="00A86201"/>
    <w:rsid w:val="00A93F10"/>
    <w:rsid w:val="00AB5112"/>
    <w:rsid w:val="00AC4C4E"/>
    <w:rsid w:val="00AC6077"/>
    <w:rsid w:val="00AE716E"/>
    <w:rsid w:val="00AF3B29"/>
    <w:rsid w:val="00B03ABF"/>
    <w:rsid w:val="00B31244"/>
    <w:rsid w:val="00B723E4"/>
    <w:rsid w:val="00B7755D"/>
    <w:rsid w:val="00B83CF3"/>
    <w:rsid w:val="00B86307"/>
    <w:rsid w:val="00B97D64"/>
    <w:rsid w:val="00BB24CF"/>
    <w:rsid w:val="00BB4385"/>
    <w:rsid w:val="00BB4AE6"/>
    <w:rsid w:val="00BF244E"/>
    <w:rsid w:val="00BF3E19"/>
    <w:rsid w:val="00BF5E25"/>
    <w:rsid w:val="00C15886"/>
    <w:rsid w:val="00C2744E"/>
    <w:rsid w:val="00C46028"/>
    <w:rsid w:val="00C46499"/>
    <w:rsid w:val="00C47919"/>
    <w:rsid w:val="00C522CE"/>
    <w:rsid w:val="00C7148F"/>
    <w:rsid w:val="00C8650B"/>
    <w:rsid w:val="00CA590B"/>
    <w:rsid w:val="00CB3A77"/>
    <w:rsid w:val="00CB7A0B"/>
    <w:rsid w:val="00CC6593"/>
    <w:rsid w:val="00CD5A94"/>
    <w:rsid w:val="00CF1632"/>
    <w:rsid w:val="00CF5219"/>
    <w:rsid w:val="00D021C1"/>
    <w:rsid w:val="00D07FDC"/>
    <w:rsid w:val="00D11A30"/>
    <w:rsid w:val="00D12C3B"/>
    <w:rsid w:val="00D314E4"/>
    <w:rsid w:val="00D57222"/>
    <w:rsid w:val="00D70E35"/>
    <w:rsid w:val="00D72F5B"/>
    <w:rsid w:val="00DB0108"/>
    <w:rsid w:val="00DB2F24"/>
    <w:rsid w:val="00DB3362"/>
    <w:rsid w:val="00DB7A63"/>
    <w:rsid w:val="00DC3066"/>
    <w:rsid w:val="00DC7A21"/>
    <w:rsid w:val="00DF40F6"/>
    <w:rsid w:val="00E04424"/>
    <w:rsid w:val="00E0652C"/>
    <w:rsid w:val="00E07E01"/>
    <w:rsid w:val="00E218D2"/>
    <w:rsid w:val="00E223BE"/>
    <w:rsid w:val="00E43DFE"/>
    <w:rsid w:val="00E738D9"/>
    <w:rsid w:val="00E81CE0"/>
    <w:rsid w:val="00E97A65"/>
    <w:rsid w:val="00EB0273"/>
    <w:rsid w:val="00EC0F8B"/>
    <w:rsid w:val="00ED4F2B"/>
    <w:rsid w:val="00EE1AD5"/>
    <w:rsid w:val="00EE2514"/>
    <w:rsid w:val="00EE4F67"/>
    <w:rsid w:val="00EE51DA"/>
    <w:rsid w:val="00EE5ABB"/>
    <w:rsid w:val="00EE6F03"/>
    <w:rsid w:val="00EF7048"/>
    <w:rsid w:val="00F02886"/>
    <w:rsid w:val="00F168A1"/>
    <w:rsid w:val="00F43BAE"/>
    <w:rsid w:val="00F44717"/>
    <w:rsid w:val="00F5780E"/>
    <w:rsid w:val="00F87E56"/>
    <w:rsid w:val="00F904AA"/>
    <w:rsid w:val="00F95326"/>
    <w:rsid w:val="00FC6291"/>
    <w:rsid w:val="00FC76B3"/>
    <w:rsid w:val="00FE01C9"/>
    <w:rsid w:val="00FE2297"/>
    <w:rsid w:val="00FE64EF"/>
    <w:rsid w:val="00FF1682"/>
    <w:rsid w:val="0140481F"/>
    <w:rsid w:val="018A32D4"/>
    <w:rsid w:val="01D54F15"/>
    <w:rsid w:val="024A1586"/>
    <w:rsid w:val="02684F7E"/>
    <w:rsid w:val="097C2798"/>
    <w:rsid w:val="0A4C46C2"/>
    <w:rsid w:val="0C635425"/>
    <w:rsid w:val="0E034B34"/>
    <w:rsid w:val="0E4E624A"/>
    <w:rsid w:val="105C1655"/>
    <w:rsid w:val="13764F8F"/>
    <w:rsid w:val="15DE3B90"/>
    <w:rsid w:val="1845226D"/>
    <w:rsid w:val="1904526C"/>
    <w:rsid w:val="1A3A43F7"/>
    <w:rsid w:val="1AF23D89"/>
    <w:rsid w:val="1B461911"/>
    <w:rsid w:val="1E263CB8"/>
    <w:rsid w:val="1EDD2822"/>
    <w:rsid w:val="1F847707"/>
    <w:rsid w:val="1FA57C3C"/>
    <w:rsid w:val="20A53062"/>
    <w:rsid w:val="20E52429"/>
    <w:rsid w:val="214418C9"/>
    <w:rsid w:val="22806D44"/>
    <w:rsid w:val="254A3967"/>
    <w:rsid w:val="28351F58"/>
    <w:rsid w:val="286E43BA"/>
    <w:rsid w:val="28BA20EF"/>
    <w:rsid w:val="2AF56B1B"/>
    <w:rsid w:val="2B541421"/>
    <w:rsid w:val="2DE918CE"/>
    <w:rsid w:val="2EE61D1A"/>
    <w:rsid w:val="2F473BE6"/>
    <w:rsid w:val="2FE2149E"/>
    <w:rsid w:val="30524909"/>
    <w:rsid w:val="32D31233"/>
    <w:rsid w:val="363C6C96"/>
    <w:rsid w:val="3688202F"/>
    <w:rsid w:val="39E96AA8"/>
    <w:rsid w:val="3A960201"/>
    <w:rsid w:val="3C092348"/>
    <w:rsid w:val="3F42381F"/>
    <w:rsid w:val="3FB221F6"/>
    <w:rsid w:val="40EC1B70"/>
    <w:rsid w:val="414E5154"/>
    <w:rsid w:val="44215A07"/>
    <w:rsid w:val="44247EFA"/>
    <w:rsid w:val="44B55395"/>
    <w:rsid w:val="44DD55DF"/>
    <w:rsid w:val="456507A2"/>
    <w:rsid w:val="46610ECD"/>
    <w:rsid w:val="472A13E3"/>
    <w:rsid w:val="49AA1366"/>
    <w:rsid w:val="4A982B10"/>
    <w:rsid w:val="4AF24891"/>
    <w:rsid w:val="4E84182E"/>
    <w:rsid w:val="5029127F"/>
    <w:rsid w:val="51C20DF6"/>
    <w:rsid w:val="51EB0A8D"/>
    <w:rsid w:val="5225009D"/>
    <w:rsid w:val="529D6E5C"/>
    <w:rsid w:val="52E5756B"/>
    <w:rsid w:val="5338072F"/>
    <w:rsid w:val="575E2405"/>
    <w:rsid w:val="592D27B7"/>
    <w:rsid w:val="5A8F0FA7"/>
    <w:rsid w:val="5AAF4129"/>
    <w:rsid w:val="5DD5162A"/>
    <w:rsid w:val="5DD97353"/>
    <w:rsid w:val="608C25DA"/>
    <w:rsid w:val="60ED0677"/>
    <w:rsid w:val="62D1677D"/>
    <w:rsid w:val="667530EA"/>
    <w:rsid w:val="66760261"/>
    <w:rsid w:val="6A16602E"/>
    <w:rsid w:val="6C5C2E60"/>
    <w:rsid w:val="6DC24A68"/>
    <w:rsid w:val="6E212DAF"/>
    <w:rsid w:val="6F6C4029"/>
    <w:rsid w:val="70C9386C"/>
    <w:rsid w:val="70DB2186"/>
    <w:rsid w:val="7195656F"/>
    <w:rsid w:val="733D2DF0"/>
    <w:rsid w:val="73A140C6"/>
    <w:rsid w:val="74952475"/>
    <w:rsid w:val="74C71DA4"/>
    <w:rsid w:val="76C11DEF"/>
    <w:rsid w:val="780B2192"/>
    <w:rsid w:val="798375FF"/>
    <w:rsid w:val="7B1E4848"/>
    <w:rsid w:val="7C062D05"/>
    <w:rsid w:val="7F0541FE"/>
    <w:rsid w:val="FAFDA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692</Words>
  <Characters>3950</Characters>
  <Lines>32</Lines>
  <Paragraphs>9</Paragraphs>
  <TotalTime>0</TotalTime>
  <ScaleCrop>false</ScaleCrop>
  <LinksUpToDate>false</LinksUpToDate>
  <CharactersWithSpaces>4633</CharactersWithSpaces>
  <Application>WPS Office_1.9.1.2994_F1E327BC-269C-435d-A152-05C5408002CA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2020-02-02T15:07:00Z</dcterms:created>
  <dc:creator>lenovo</dc:creator>
  <lastModifiedBy>wutao</lastModifiedBy>
  <lastPrinted>2020-02-02T15:07:00Z</lastPrinted>
  <dcterms:modified xsi:type="dcterms:W3CDTF">2020-02-15T15:39:25Z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